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05" w:rsidRPr="00A60D7A" w:rsidRDefault="00A60D7A" w:rsidP="00A60D7A">
      <w:pPr>
        <w:spacing w:after="0"/>
        <w:jc w:val="center"/>
        <w:rPr>
          <w:rFonts w:cs="Calibri"/>
          <w:b/>
          <w:color w:val="009999"/>
        </w:rPr>
      </w:pPr>
      <w:bookmarkStart w:id="0" w:name="_GoBack"/>
      <w:bookmarkEnd w:id="0"/>
      <w:r w:rsidRPr="00A60D7A">
        <w:rPr>
          <w:rFonts w:cs="Calibri"/>
          <w:b/>
          <w:color w:val="009999"/>
        </w:rPr>
        <w:t>25 y 26 de Octubre de 2019</w:t>
      </w:r>
    </w:p>
    <w:p w:rsidR="00A60D7A" w:rsidRPr="00A60D7A" w:rsidRDefault="00A60D7A" w:rsidP="00A60D7A">
      <w:pPr>
        <w:suppressAutoHyphens w:val="0"/>
        <w:spacing w:after="0" w:line="240" w:lineRule="auto"/>
        <w:jc w:val="center"/>
        <w:rPr>
          <w:b/>
          <w:color w:val="009999"/>
        </w:rPr>
      </w:pPr>
      <w:r w:rsidRPr="00A60D7A">
        <w:rPr>
          <w:b/>
          <w:color w:val="009999"/>
        </w:rPr>
        <w:t>San Juan de Aznalfarache (Sevilla)</w:t>
      </w:r>
    </w:p>
    <w:p w:rsidR="00A60D7A" w:rsidRPr="00A60D7A" w:rsidRDefault="00A60D7A" w:rsidP="00A60D7A">
      <w:pPr>
        <w:suppressAutoHyphens w:val="0"/>
        <w:spacing w:after="0" w:line="240" w:lineRule="auto"/>
      </w:pPr>
    </w:p>
    <w:p w:rsidR="00701405" w:rsidRPr="00D2218D" w:rsidRDefault="00A60D7A" w:rsidP="009E7A79">
      <w:pPr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En estas jornadas</w:t>
      </w:r>
      <w:r w:rsidR="00611710" w:rsidRPr="00D2218D">
        <w:rPr>
          <w:rFonts w:cs="Calibri"/>
          <w:color w:val="000000"/>
          <w:sz w:val="20"/>
          <w:szCs w:val="20"/>
        </w:rPr>
        <w:t>, q</w:t>
      </w:r>
      <w:r w:rsidR="00701405" w:rsidRPr="00D2218D">
        <w:rPr>
          <w:rFonts w:cs="Calibri"/>
          <w:color w:val="000000"/>
          <w:sz w:val="20"/>
          <w:szCs w:val="20"/>
        </w:rPr>
        <w:t xml:space="preserve">ueremos </w:t>
      </w:r>
      <w:r>
        <w:rPr>
          <w:rFonts w:cs="Calibri"/>
          <w:color w:val="000000"/>
          <w:sz w:val="20"/>
          <w:szCs w:val="20"/>
        </w:rPr>
        <w:t>continuar con la iniciativa que permite</w:t>
      </w:r>
      <w:r w:rsidR="00611710" w:rsidRPr="00D2218D">
        <w:rPr>
          <w:rFonts w:cs="Calibri"/>
          <w:color w:val="000000"/>
          <w:sz w:val="20"/>
          <w:szCs w:val="20"/>
        </w:rPr>
        <w:t xml:space="preserve"> abrir las puertas de</w:t>
      </w:r>
      <w:r>
        <w:rPr>
          <w:rFonts w:cs="Calibri"/>
          <w:color w:val="000000"/>
          <w:sz w:val="20"/>
          <w:szCs w:val="20"/>
        </w:rPr>
        <w:t xml:space="preserve"> </w:t>
      </w:r>
      <w:r w:rsidR="00611710" w:rsidRPr="00D2218D"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as mismas</w:t>
      </w:r>
      <w:r w:rsidR="00611710" w:rsidRPr="00D2218D">
        <w:rPr>
          <w:rFonts w:cs="Calibri"/>
          <w:color w:val="000000"/>
          <w:sz w:val="20"/>
          <w:szCs w:val="20"/>
        </w:rPr>
        <w:t xml:space="preserve"> </w:t>
      </w:r>
      <w:r w:rsidR="00701405" w:rsidRPr="00D2218D">
        <w:rPr>
          <w:rFonts w:cs="Calibri"/>
          <w:color w:val="000000"/>
          <w:sz w:val="20"/>
          <w:szCs w:val="20"/>
        </w:rPr>
        <w:t xml:space="preserve">a estudiantes de </w:t>
      </w:r>
      <w:r w:rsidR="00701405" w:rsidRPr="00D2218D">
        <w:rPr>
          <w:rFonts w:cs="Calibri"/>
          <w:b/>
          <w:color w:val="000000"/>
          <w:sz w:val="20"/>
          <w:szCs w:val="20"/>
        </w:rPr>
        <w:t>sexto de medicina</w:t>
      </w:r>
      <w:r w:rsidR="00701405" w:rsidRPr="00D2218D">
        <w:rPr>
          <w:rFonts w:cs="Calibri"/>
          <w:color w:val="000000"/>
          <w:sz w:val="20"/>
          <w:szCs w:val="20"/>
        </w:rPr>
        <w:t xml:space="preserve"> para que </w:t>
      </w:r>
      <w:r w:rsidR="00611710" w:rsidRPr="00D2218D">
        <w:rPr>
          <w:rFonts w:cs="Calibri"/>
          <w:color w:val="000000"/>
          <w:sz w:val="20"/>
          <w:szCs w:val="20"/>
        </w:rPr>
        <w:t>conozcáis mejor nuestra especialidad, la de Medicina Familiar y Comunitaria.</w:t>
      </w:r>
    </w:p>
    <w:p w:rsidR="00611710" w:rsidRPr="00D2218D" w:rsidRDefault="00611710" w:rsidP="009E7A79">
      <w:pPr>
        <w:jc w:val="both"/>
        <w:rPr>
          <w:rFonts w:cs="Calibri"/>
          <w:color w:val="000000"/>
          <w:sz w:val="20"/>
          <w:szCs w:val="20"/>
        </w:rPr>
      </w:pPr>
      <w:r w:rsidRPr="00D2218D">
        <w:rPr>
          <w:rFonts w:cs="Calibri"/>
          <w:color w:val="000000"/>
          <w:sz w:val="20"/>
          <w:szCs w:val="20"/>
        </w:rPr>
        <w:t>Se trata de que puedas presentar en el seno de nuestr</w:t>
      </w:r>
      <w:r w:rsidR="00A60D7A">
        <w:rPr>
          <w:rFonts w:cs="Calibri"/>
          <w:color w:val="000000"/>
          <w:sz w:val="20"/>
          <w:szCs w:val="20"/>
        </w:rPr>
        <w:t>as</w:t>
      </w:r>
      <w:r w:rsidRPr="00D2218D">
        <w:rPr>
          <w:rFonts w:cs="Calibri"/>
          <w:color w:val="000000"/>
          <w:sz w:val="20"/>
          <w:szCs w:val="20"/>
        </w:rPr>
        <w:t xml:space="preserve"> próxim</w:t>
      </w:r>
      <w:r w:rsidR="00A60D7A">
        <w:rPr>
          <w:rFonts w:cs="Calibri"/>
          <w:color w:val="000000"/>
          <w:sz w:val="20"/>
          <w:szCs w:val="20"/>
        </w:rPr>
        <w:t>as</w:t>
      </w:r>
      <w:r w:rsidRPr="00D2218D">
        <w:rPr>
          <w:rFonts w:cs="Calibri"/>
          <w:color w:val="000000"/>
          <w:sz w:val="20"/>
          <w:szCs w:val="20"/>
        </w:rPr>
        <w:t xml:space="preserve"> </w:t>
      </w:r>
      <w:r w:rsidR="00A60D7A">
        <w:rPr>
          <w:rFonts w:cs="Calibri"/>
          <w:color w:val="000000"/>
          <w:sz w:val="20"/>
          <w:szCs w:val="20"/>
        </w:rPr>
        <w:t>jornadas</w:t>
      </w:r>
      <w:r w:rsidRPr="00D2218D">
        <w:rPr>
          <w:rFonts w:cs="Calibri"/>
          <w:color w:val="000000"/>
          <w:sz w:val="20"/>
          <w:szCs w:val="20"/>
        </w:rPr>
        <w:t>, tu TFG, cuando la temática del estudio (ya sea investigación clínica o revisión bibliográfica) esté relacionada con la Medicina de Familia y con la Atención Primaria.</w:t>
      </w:r>
    </w:p>
    <w:p w:rsidR="00C8362C" w:rsidRPr="00D2218D" w:rsidRDefault="00611710" w:rsidP="009E7A79">
      <w:pPr>
        <w:suppressAutoHyphens w:val="0"/>
        <w:spacing w:after="0" w:line="240" w:lineRule="auto"/>
        <w:jc w:val="both"/>
        <w:rPr>
          <w:sz w:val="20"/>
          <w:szCs w:val="20"/>
        </w:rPr>
      </w:pPr>
      <w:r w:rsidRPr="00D2218D">
        <w:rPr>
          <w:sz w:val="20"/>
          <w:szCs w:val="20"/>
        </w:rPr>
        <w:t>Para ello, deberás cumplimentar este formulario antes de</w:t>
      </w:r>
      <w:r w:rsidR="009E7A79">
        <w:rPr>
          <w:sz w:val="20"/>
          <w:szCs w:val="20"/>
        </w:rPr>
        <w:t>l</w:t>
      </w:r>
      <w:r w:rsidRPr="00D2218D">
        <w:rPr>
          <w:sz w:val="20"/>
          <w:szCs w:val="20"/>
        </w:rPr>
        <w:t xml:space="preserve"> </w:t>
      </w:r>
      <w:r w:rsidR="00C75940">
        <w:rPr>
          <w:sz w:val="20"/>
          <w:szCs w:val="20"/>
        </w:rPr>
        <w:t>30</w:t>
      </w:r>
      <w:r w:rsidRPr="00D42564">
        <w:rPr>
          <w:sz w:val="20"/>
          <w:szCs w:val="20"/>
        </w:rPr>
        <w:t>/</w:t>
      </w:r>
      <w:r w:rsidR="00C75940">
        <w:rPr>
          <w:sz w:val="20"/>
          <w:szCs w:val="20"/>
        </w:rPr>
        <w:t>06</w:t>
      </w:r>
      <w:r w:rsidRPr="00D42564">
        <w:rPr>
          <w:sz w:val="20"/>
          <w:szCs w:val="20"/>
        </w:rPr>
        <w:t>/</w:t>
      </w:r>
      <w:r w:rsidR="00C75940">
        <w:rPr>
          <w:sz w:val="20"/>
          <w:szCs w:val="20"/>
        </w:rPr>
        <w:t>201</w:t>
      </w:r>
      <w:r w:rsidR="00A60D7A">
        <w:rPr>
          <w:sz w:val="20"/>
          <w:szCs w:val="20"/>
        </w:rPr>
        <w:t>9</w:t>
      </w:r>
      <w:r w:rsidRPr="00D2218D">
        <w:rPr>
          <w:sz w:val="20"/>
          <w:szCs w:val="20"/>
        </w:rPr>
        <w:t xml:space="preserve">. En el caso de ser aceptado el trabajo, obtendrás una inscripción especial (sin coste) con pase de día </w:t>
      </w:r>
      <w:r w:rsidR="00C8362C" w:rsidRPr="00D2218D">
        <w:rPr>
          <w:sz w:val="20"/>
          <w:szCs w:val="20"/>
        </w:rPr>
        <w:t xml:space="preserve">para que puedas defender tu trabajo y de camino disfrutar de las actividades científicas programadas para el sábado, día </w:t>
      </w:r>
      <w:r w:rsidR="00A60D7A">
        <w:rPr>
          <w:sz w:val="20"/>
          <w:szCs w:val="20"/>
        </w:rPr>
        <w:t>26</w:t>
      </w:r>
      <w:r w:rsidR="00C8362C" w:rsidRPr="00D2218D">
        <w:rPr>
          <w:sz w:val="20"/>
          <w:szCs w:val="20"/>
        </w:rPr>
        <w:t xml:space="preserve"> de octubre de 201</w:t>
      </w:r>
      <w:r w:rsidR="00A60D7A">
        <w:rPr>
          <w:sz w:val="20"/>
          <w:szCs w:val="20"/>
        </w:rPr>
        <w:t>9</w:t>
      </w:r>
      <w:r w:rsidR="00C8362C" w:rsidRPr="00D2218D">
        <w:rPr>
          <w:sz w:val="20"/>
          <w:szCs w:val="20"/>
        </w:rPr>
        <w:t xml:space="preserve">. </w:t>
      </w:r>
    </w:p>
    <w:p w:rsidR="00C8362C" w:rsidRPr="00D2218D" w:rsidRDefault="00C8362C" w:rsidP="00611710">
      <w:pPr>
        <w:suppressAutoHyphens w:val="0"/>
        <w:spacing w:after="0" w:line="240" w:lineRule="auto"/>
        <w:rPr>
          <w:sz w:val="20"/>
          <w:szCs w:val="20"/>
        </w:rPr>
      </w:pPr>
    </w:p>
    <w:p w:rsidR="009E7A79" w:rsidRDefault="00C8362C" w:rsidP="00611710">
      <w:pPr>
        <w:suppressAutoHyphens w:val="0"/>
        <w:spacing w:after="0" w:line="240" w:lineRule="auto"/>
        <w:rPr>
          <w:sz w:val="20"/>
          <w:szCs w:val="20"/>
        </w:rPr>
      </w:pPr>
      <w:r w:rsidRPr="00D2218D">
        <w:rPr>
          <w:b/>
          <w:i/>
          <w:sz w:val="20"/>
          <w:szCs w:val="20"/>
        </w:rPr>
        <w:t>ANÍMATE</w:t>
      </w:r>
      <w:r w:rsidRPr="00D2218D">
        <w:rPr>
          <w:sz w:val="20"/>
          <w:szCs w:val="20"/>
        </w:rPr>
        <w:t xml:space="preserve"> y conoce de primera mano nuestra especialidad… </w:t>
      </w:r>
    </w:p>
    <w:p w:rsidR="009E7A79" w:rsidRPr="009E7A79" w:rsidRDefault="009E7A79" w:rsidP="009E7A79">
      <w:pPr>
        <w:suppressAutoHyphens w:val="0"/>
        <w:spacing w:after="0" w:line="240" w:lineRule="auto"/>
      </w:pPr>
    </w:p>
    <w:p w:rsidR="00C8362C" w:rsidRPr="00C75940" w:rsidRDefault="00C75940" w:rsidP="00611710">
      <w:pPr>
        <w:suppressAutoHyphens w:val="0"/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Rellena el</w:t>
      </w:r>
      <w:r w:rsidR="009E7A79">
        <w:rPr>
          <w:sz w:val="20"/>
          <w:szCs w:val="20"/>
        </w:rPr>
        <w:t xml:space="preserve"> formulario que sigue y envíalo a </w:t>
      </w:r>
      <w:hyperlink r:id="rId7" w:history="1">
        <w:r w:rsidR="009E7A79" w:rsidRPr="006310A9">
          <w:rPr>
            <w:rStyle w:val="Hipervnculo"/>
            <w:rFonts w:ascii="Calibri" w:eastAsia="Arial Unicode MS" w:hAnsi="Calibri" w:cs="font381"/>
            <w:sz w:val="20"/>
            <w:szCs w:val="20"/>
          </w:rPr>
          <w:t>samfyc@samfyc.es</w:t>
        </w:r>
      </w:hyperlink>
      <w:r w:rsidR="009E7A79">
        <w:rPr>
          <w:sz w:val="20"/>
          <w:szCs w:val="20"/>
        </w:rPr>
        <w:t>. Fe</w:t>
      </w:r>
      <w:r w:rsidR="009E7A79" w:rsidRPr="009E7A79">
        <w:rPr>
          <w:sz w:val="20"/>
          <w:szCs w:val="20"/>
        </w:rPr>
        <w:t>cha límite</w:t>
      </w:r>
      <w:r w:rsidR="009E7A79">
        <w:rPr>
          <w:sz w:val="20"/>
          <w:szCs w:val="20"/>
        </w:rPr>
        <w:t xml:space="preserve"> de presentación:</w:t>
      </w:r>
      <w:r w:rsidR="009E7A79" w:rsidRPr="009E7A79">
        <w:rPr>
          <w:sz w:val="20"/>
          <w:szCs w:val="20"/>
        </w:rPr>
        <w:t xml:space="preserve"> </w:t>
      </w:r>
      <w:r w:rsidRPr="009E7A79">
        <w:rPr>
          <w:color w:val="FF0000"/>
          <w:sz w:val="20"/>
          <w:szCs w:val="20"/>
        </w:rPr>
        <w:t>30</w:t>
      </w:r>
      <w:r w:rsidR="009E7A79" w:rsidRPr="009E7A79">
        <w:rPr>
          <w:color w:val="FF0000"/>
          <w:sz w:val="20"/>
          <w:szCs w:val="20"/>
        </w:rPr>
        <w:t xml:space="preserve"> de junio de 201</w:t>
      </w:r>
      <w:r w:rsidR="00A60D7A">
        <w:rPr>
          <w:color w:val="FF0000"/>
          <w:sz w:val="20"/>
          <w:szCs w:val="20"/>
        </w:rPr>
        <w:t>9</w:t>
      </w:r>
    </w:p>
    <w:p w:rsidR="00611710" w:rsidRPr="00611710" w:rsidRDefault="00611710" w:rsidP="00611710">
      <w:pPr>
        <w:suppressAutoHyphens w:val="0"/>
        <w:spacing w:after="0" w:line="240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941ECE" w:rsidTr="00876A87">
        <w:trPr>
          <w:trHeight w:val="268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194" w:rsidRPr="00D2218D" w:rsidRDefault="00D2218D" w:rsidP="00D2218D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FORMULARIO PARA PRESENTACIÓN DE RESÚMENES DE </w:t>
            </w:r>
            <w:r w:rsidR="003F3F4C" w:rsidRPr="00B51C73">
              <w:rPr>
                <w:rFonts w:cs="Calibri"/>
                <w:b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RABAJOS FIN DE GRADO</w:t>
            </w:r>
          </w:p>
        </w:tc>
      </w:tr>
      <w:tr w:rsidR="00941ECE" w:rsidTr="001259E3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41ECE" w:rsidRDefault="009F6496" w:rsidP="009C3CAE">
            <w:pPr>
              <w:tabs>
                <w:tab w:val="left" w:pos="2595"/>
              </w:tabs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</w:t>
            </w:r>
            <w:r w:rsidR="009C3CAE">
              <w:rPr>
                <w:b/>
                <w:sz w:val="20"/>
                <w:szCs w:val="20"/>
              </w:rPr>
              <w:t xml:space="preserve">de contacto (alumno de sexto) </w:t>
            </w:r>
          </w:p>
        </w:tc>
      </w:tr>
      <w:tr w:rsidR="000A02DD" w:rsidTr="000A02D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2DD" w:rsidRPr="000A02DD" w:rsidRDefault="000A02DD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 w:rsidRPr="000A02DD">
              <w:rPr>
                <w:sz w:val="20"/>
                <w:szCs w:val="20"/>
              </w:rPr>
              <w:t>Nombre:</w:t>
            </w:r>
          </w:p>
        </w:tc>
      </w:tr>
      <w:tr w:rsidR="000A02DD" w:rsidTr="00740B35">
        <w:trPr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DD" w:rsidRPr="000A02DD" w:rsidRDefault="000A02DD" w:rsidP="000A02DD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 w:rsidRPr="000A02DD">
              <w:rPr>
                <w:sz w:val="20"/>
                <w:szCs w:val="20"/>
              </w:rPr>
              <w:t>E-mail:</w:t>
            </w:r>
          </w:p>
        </w:tc>
      </w:tr>
      <w:tr w:rsidR="000A02DD" w:rsidTr="00740B35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DD" w:rsidRPr="000A02DD" w:rsidRDefault="000A02DD" w:rsidP="000A02DD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 w:rsidRPr="000A02DD">
              <w:rPr>
                <w:sz w:val="20"/>
                <w:szCs w:val="20"/>
              </w:rPr>
              <w:t xml:space="preserve">Móvil: </w:t>
            </w:r>
          </w:p>
        </w:tc>
      </w:tr>
      <w:tr w:rsidR="00D2218D" w:rsidTr="00740B35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8D" w:rsidRPr="000A02DD" w:rsidRDefault="00D2218D" w:rsidP="000A02DD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de:</w:t>
            </w:r>
          </w:p>
        </w:tc>
      </w:tr>
      <w:tr w:rsidR="00941ECE" w:rsidRPr="009F6496" w:rsidTr="001424F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ECE" w:rsidRPr="00C75940" w:rsidRDefault="0030797C" w:rsidP="009F6496">
            <w:pPr>
              <w:tabs>
                <w:tab w:val="left" w:pos="2595"/>
              </w:tabs>
              <w:spacing w:after="0" w:line="100" w:lineRule="atLeast"/>
              <w:rPr>
                <w:b/>
                <w:sz w:val="20"/>
                <w:szCs w:val="20"/>
              </w:rPr>
            </w:pPr>
            <w:r w:rsidRPr="00C75940">
              <w:rPr>
                <w:b/>
                <w:sz w:val="20"/>
                <w:szCs w:val="20"/>
              </w:rPr>
              <w:t>Director/es</w:t>
            </w:r>
            <w:r w:rsidR="009F6496" w:rsidRPr="00C75940">
              <w:rPr>
                <w:b/>
                <w:sz w:val="20"/>
                <w:szCs w:val="20"/>
              </w:rPr>
              <w:t>:</w:t>
            </w:r>
          </w:p>
        </w:tc>
      </w:tr>
      <w:tr w:rsidR="0030797C" w:rsidRPr="009F6496" w:rsidTr="003F273D">
        <w:trPr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97C" w:rsidRPr="000A02DD" w:rsidRDefault="0030797C" w:rsidP="009F6496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97C" w:rsidRPr="00C75940" w:rsidRDefault="0030797C" w:rsidP="009F6496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 w:rsidRPr="00C75940">
              <w:rPr>
                <w:sz w:val="20"/>
                <w:szCs w:val="20"/>
              </w:rPr>
              <w:t>Médico de familia  O Sí  O No</w:t>
            </w:r>
          </w:p>
        </w:tc>
      </w:tr>
      <w:tr w:rsidR="0030797C" w:rsidRPr="009F6496" w:rsidTr="003F273D">
        <w:trPr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97C" w:rsidRPr="000A02DD" w:rsidRDefault="0030797C" w:rsidP="009F6496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97C" w:rsidRPr="00C75940" w:rsidRDefault="0030797C" w:rsidP="009F6496">
            <w:pPr>
              <w:tabs>
                <w:tab w:val="left" w:pos="2595"/>
              </w:tabs>
              <w:spacing w:after="0" w:line="100" w:lineRule="atLeast"/>
              <w:rPr>
                <w:sz w:val="20"/>
                <w:szCs w:val="20"/>
              </w:rPr>
            </w:pPr>
            <w:r w:rsidRPr="00C75940">
              <w:rPr>
                <w:sz w:val="20"/>
                <w:szCs w:val="20"/>
              </w:rPr>
              <w:t>Médico de familia  O Sí  O No</w:t>
            </w:r>
          </w:p>
        </w:tc>
      </w:tr>
      <w:tr w:rsidR="009C3CAE" w:rsidRPr="009C3CAE" w:rsidTr="001424F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CAE" w:rsidRPr="009C3CAE" w:rsidRDefault="009C3CAE" w:rsidP="009F6496">
            <w:pPr>
              <w:tabs>
                <w:tab w:val="left" w:pos="2595"/>
              </w:tabs>
              <w:spacing w:after="0" w:line="100" w:lineRule="atLeast"/>
              <w:rPr>
                <w:b/>
                <w:sz w:val="20"/>
                <w:szCs w:val="20"/>
              </w:rPr>
            </w:pPr>
            <w:r w:rsidRPr="009C3CAE">
              <w:rPr>
                <w:b/>
                <w:sz w:val="20"/>
                <w:szCs w:val="20"/>
              </w:rPr>
              <w:t xml:space="preserve">Título: </w:t>
            </w:r>
          </w:p>
        </w:tc>
      </w:tr>
      <w:tr w:rsidR="00D2218D" w:rsidRPr="009C3CAE" w:rsidTr="001424F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18D" w:rsidRDefault="00D2218D" w:rsidP="009F6496">
            <w:pPr>
              <w:tabs>
                <w:tab w:val="left" w:pos="2595"/>
              </w:tabs>
              <w:spacing w:after="0" w:line="100" w:lineRule="atLeast"/>
              <w:rPr>
                <w:b/>
                <w:sz w:val="20"/>
                <w:szCs w:val="20"/>
              </w:rPr>
            </w:pPr>
          </w:p>
          <w:p w:rsidR="00D2218D" w:rsidRPr="00D2218D" w:rsidRDefault="00D2218D" w:rsidP="00D2218D">
            <w:pPr>
              <w:suppressAutoHyphens w:val="0"/>
              <w:spacing w:after="0" w:line="240" w:lineRule="auto"/>
            </w:pPr>
          </w:p>
        </w:tc>
      </w:tr>
      <w:tr w:rsidR="00941ECE" w:rsidTr="001424F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CAE" w:rsidRPr="00C75940" w:rsidRDefault="00D42564" w:rsidP="00C75940">
            <w:pPr>
              <w:tabs>
                <w:tab w:val="left" w:pos="2595"/>
              </w:tabs>
              <w:spacing w:after="0" w:line="100" w:lineRule="atLeas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RESUMEN </w:t>
            </w:r>
            <w:r w:rsidR="00C75940">
              <w:rPr>
                <w:rFonts w:cs="Calibri"/>
                <w:sz w:val="20"/>
                <w:szCs w:val="20"/>
              </w:rPr>
              <w:t xml:space="preserve"> (</w:t>
            </w:r>
            <w:r w:rsidR="0030797C" w:rsidRPr="00C75940">
              <w:rPr>
                <w:rFonts w:cs="Calibri"/>
                <w:sz w:val="20"/>
                <w:szCs w:val="20"/>
              </w:rPr>
              <w:t>se presentará el mismo resu</w:t>
            </w:r>
            <w:r w:rsidR="00C75940" w:rsidRPr="00C75940">
              <w:rPr>
                <w:rFonts w:cs="Calibri"/>
                <w:sz w:val="20"/>
                <w:szCs w:val="20"/>
              </w:rPr>
              <w:t>men del trabajo de fin de grado</w:t>
            </w:r>
            <w:r w:rsidR="00C75940">
              <w:rPr>
                <w:rFonts w:cs="Calibri"/>
                <w:sz w:val="20"/>
                <w:szCs w:val="20"/>
              </w:rPr>
              <w:t>)</w:t>
            </w:r>
          </w:p>
        </w:tc>
      </w:tr>
      <w:tr w:rsidR="00D2218D" w:rsidTr="001424FD">
        <w:trPr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9E7A79" w:rsidRDefault="009E7A79" w:rsidP="009E7A79">
            <w:pPr>
              <w:suppressAutoHyphens w:val="0"/>
              <w:spacing w:after="0" w:line="240" w:lineRule="auto"/>
            </w:pPr>
          </w:p>
          <w:p w:rsidR="009E7A79" w:rsidRPr="009E7A79" w:rsidRDefault="009E7A79" w:rsidP="009E7A79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Default="00D2218D" w:rsidP="00D2218D">
            <w:pPr>
              <w:suppressAutoHyphens w:val="0"/>
              <w:spacing w:after="0" w:line="240" w:lineRule="auto"/>
            </w:pPr>
          </w:p>
          <w:p w:rsidR="00D2218D" w:rsidRPr="00D2218D" w:rsidRDefault="00D2218D" w:rsidP="0030797C">
            <w:pPr>
              <w:suppressAutoHyphens w:val="0"/>
              <w:spacing w:after="0" w:line="240" w:lineRule="auto"/>
            </w:pPr>
          </w:p>
        </w:tc>
      </w:tr>
    </w:tbl>
    <w:p w:rsidR="009E271F" w:rsidRDefault="00F93F99" w:rsidP="00807CED">
      <w:pPr>
        <w:spacing w:before="91"/>
        <w:ind w:left="204"/>
        <w:jc w:val="center"/>
      </w:pPr>
      <w:r>
        <w:t xml:space="preserve">Cuando </w:t>
      </w:r>
      <w:r w:rsidR="00F4396E">
        <w:t xml:space="preserve">el comité </w:t>
      </w:r>
      <w:r>
        <w:t xml:space="preserve">finalice los trabajos de evaluación, </w:t>
      </w:r>
      <w:r w:rsidR="009E271F">
        <w:t>contactar</w:t>
      </w:r>
      <w:r w:rsidR="00C8362C">
        <w:t xml:space="preserve">emos con el/la responsable de este trabajo </w:t>
      </w:r>
      <w:r w:rsidR="009E271F">
        <w:t xml:space="preserve"> (</w:t>
      </w:r>
      <w:r w:rsidR="00C75940">
        <w:t xml:space="preserve">la </w:t>
      </w:r>
      <w:r w:rsidR="00974BA9">
        <w:t xml:space="preserve">persona </w:t>
      </w:r>
      <w:r w:rsidR="009E271F">
        <w:t>indicada en el formulario) para darle a conocer los resultados de la misma.</w:t>
      </w:r>
    </w:p>
    <w:p w:rsidR="00941ECE" w:rsidRPr="00807CED" w:rsidRDefault="00941ECE" w:rsidP="00807CED">
      <w:pPr>
        <w:spacing w:before="91"/>
        <w:ind w:left="204"/>
        <w:jc w:val="center"/>
        <w:rPr>
          <w:b/>
        </w:rPr>
      </w:pPr>
      <w:r w:rsidRPr="00807CED">
        <w:rPr>
          <w:b/>
        </w:rPr>
        <w:t xml:space="preserve">Muchas gracias por </w:t>
      </w:r>
      <w:r w:rsidR="00974BA9">
        <w:rPr>
          <w:b/>
        </w:rPr>
        <w:t>tu</w:t>
      </w:r>
      <w:r w:rsidRPr="00807CED">
        <w:rPr>
          <w:b/>
        </w:rPr>
        <w:t xml:space="preserve"> participación</w:t>
      </w:r>
      <w:r w:rsidR="00807CED" w:rsidRPr="00807CED">
        <w:rPr>
          <w:b/>
        </w:rPr>
        <w:t>.</w:t>
      </w:r>
    </w:p>
    <w:p w:rsidR="00941ECE" w:rsidRDefault="00941ECE"/>
    <w:sectPr w:rsidR="00941ECE" w:rsidSect="009E7A79">
      <w:headerReference w:type="default" r:id="rId8"/>
      <w:pgSz w:w="11906" w:h="16838"/>
      <w:pgMar w:top="1134" w:right="1133" w:bottom="1134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14" w:rsidRDefault="00701814">
      <w:pPr>
        <w:spacing w:after="0" w:line="240" w:lineRule="auto"/>
      </w:pPr>
      <w:r>
        <w:separator/>
      </w:r>
    </w:p>
  </w:endnote>
  <w:endnote w:type="continuationSeparator" w:id="0">
    <w:p w:rsidR="00701814" w:rsidRDefault="0070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81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14" w:rsidRDefault="00701814">
      <w:pPr>
        <w:spacing w:after="0" w:line="240" w:lineRule="auto"/>
      </w:pPr>
      <w:r>
        <w:separator/>
      </w:r>
    </w:p>
  </w:footnote>
  <w:footnote w:type="continuationSeparator" w:id="0">
    <w:p w:rsidR="00701814" w:rsidRDefault="0070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8D" w:rsidRDefault="00424999">
    <w:pPr>
      <w:pStyle w:val="Encabezado"/>
    </w:pPr>
    <w:r>
      <w:rPr>
        <w:noProof/>
        <w:lang w:eastAsia="es-ES"/>
      </w:rPr>
      <w:drawing>
        <wp:inline distT="0" distB="0" distL="0" distR="0">
          <wp:extent cx="6115050" cy="1362075"/>
          <wp:effectExtent l="0" t="0" r="0" b="0"/>
          <wp:docPr id="1" name="Imagen 1" descr="JART2019_pre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RT2019_pre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0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8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8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BB2B2F"/>
    <w:multiLevelType w:val="hybridMultilevel"/>
    <w:tmpl w:val="DD56B282"/>
    <w:lvl w:ilvl="0" w:tplc="E93A09F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4216"/>
    <w:multiLevelType w:val="hybridMultilevel"/>
    <w:tmpl w:val="C3C84DD8"/>
    <w:lvl w:ilvl="0" w:tplc="E93A09F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E5690"/>
    <w:multiLevelType w:val="hybridMultilevel"/>
    <w:tmpl w:val="0F962FBA"/>
    <w:lvl w:ilvl="0" w:tplc="CBC4D4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6259"/>
    <w:multiLevelType w:val="multilevel"/>
    <w:tmpl w:val="784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1ED"/>
    <w:rsid w:val="000A02DD"/>
    <w:rsid w:val="000F0A1E"/>
    <w:rsid w:val="001259E3"/>
    <w:rsid w:val="001424FD"/>
    <w:rsid w:val="001576A3"/>
    <w:rsid w:val="00172A27"/>
    <w:rsid w:val="001805CE"/>
    <w:rsid w:val="002129B3"/>
    <w:rsid w:val="002B0A95"/>
    <w:rsid w:val="0030797C"/>
    <w:rsid w:val="00325253"/>
    <w:rsid w:val="00380829"/>
    <w:rsid w:val="003A0568"/>
    <w:rsid w:val="003E5DCC"/>
    <w:rsid w:val="003F273D"/>
    <w:rsid w:val="003F3D83"/>
    <w:rsid w:val="003F3F4C"/>
    <w:rsid w:val="0041686D"/>
    <w:rsid w:val="004204DB"/>
    <w:rsid w:val="00424999"/>
    <w:rsid w:val="00453EE0"/>
    <w:rsid w:val="00466329"/>
    <w:rsid w:val="00491E92"/>
    <w:rsid w:val="00611710"/>
    <w:rsid w:val="006E26B1"/>
    <w:rsid w:val="006F6D3A"/>
    <w:rsid w:val="00701405"/>
    <w:rsid w:val="00701814"/>
    <w:rsid w:val="00740B35"/>
    <w:rsid w:val="00761EA3"/>
    <w:rsid w:val="00764295"/>
    <w:rsid w:val="00767908"/>
    <w:rsid w:val="00797F25"/>
    <w:rsid w:val="00807CED"/>
    <w:rsid w:val="008373B8"/>
    <w:rsid w:val="00876A87"/>
    <w:rsid w:val="0088754C"/>
    <w:rsid w:val="008B54D0"/>
    <w:rsid w:val="008C2C7C"/>
    <w:rsid w:val="008D090F"/>
    <w:rsid w:val="008D1F55"/>
    <w:rsid w:val="00941ECE"/>
    <w:rsid w:val="00974BA9"/>
    <w:rsid w:val="009B42EF"/>
    <w:rsid w:val="009C3CAE"/>
    <w:rsid w:val="009C7954"/>
    <w:rsid w:val="009E271F"/>
    <w:rsid w:val="009E7A79"/>
    <w:rsid w:val="009F6496"/>
    <w:rsid w:val="00A31905"/>
    <w:rsid w:val="00A40CD6"/>
    <w:rsid w:val="00A47E03"/>
    <w:rsid w:val="00A60D7A"/>
    <w:rsid w:val="00B51C73"/>
    <w:rsid w:val="00B7160E"/>
    <w:rsid w:val="00C025B0"/>
    <w:rsid w:val="00C14763"/>
    <w:rsid w:val="00C369B0"/>
    <w:rsid w:val="00C50E29"/>
    <w:rsid w:val="00C75940"/>
    <w:rsid w:val="00C821B1"/>
    <w:rsid w:val="00C8362C"/>
    <w:rsid w:val="00CA1B7E"/>
    <w:rsid w:val="00CE7572"/>
    <w:rsid w:val="00D2218D"/>
    <w:rsid w:val="00D42564"/>
    <w:rsid w:val="00D60B85"/>
    <w:rsid w:val="00D73396"/>
    <w:rsid w:val="00DA2194"/>
    <w:rsid w:val="00E35FB8"/>
    <w:rsid w:val="00E82C41"/>
    <w:rsid w:val="00F4396E"/>
    <w:rsid w:val="00F93F99"/>
    <w:rsid w:val="00F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87C4B46-B837-4546-8B91-41A3CBA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381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suppressLineNumbers/>
      <w:tabs>
        <w:tab w:val="center" w:pos="4240"/>
        <w:tab w:val="right" w:pos="8500"/>
      </w:tabs>
      <w:spacing w:after="0" w:line="100" w:lineRule="atLeast"/>
    </w:pPr>
  </w:style>
  <w:style w:type="paragraph" w:customStyle="1" w:styleId="Prrafodelista1">
    <w:name w:val="Párrafo de lista1"/>
    <w:basedOn w:val="Normal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ascii="Times New Roman" w:eastAsia="Times New Roman" w:hAnsi="Times New Roman" w:cs="font381"/>
    </w:rPr>
  </w:style>
  <w:style w:type="character" w:customStyle="1" w:styleId="ListLabel2">
    <w:name w:val="ListLabel 2"/>
    <w:rPr>
      <w:rFonts w:ascii="Times New Roman" w:eastAsia="Times New Roman" w:hAnsi="Times New Roman" w:cs="Courier New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0"/>
    </w:rPr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styleId="Hipervnculo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</w:rPr>
  </w:style>
  <w:style w:type="character" w:customStyle="1" w:styleId="TextodegloboCar">
    <w:name w:val="Texto de globo Car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Times New Roman" w:hAnsi="Arial" w:cs="Arial Unicode MS"/>
      <w:sz w:val="28"/>
      <w:szCs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</w:rPr>
  </w:style>
  <w:style w:type="paragraph" w:customStyle="1" w:styleId="Textodeglobo1">
    <w:name w:val="Texto de globo1"/>
    <w:basedOn w:val="Normal"/>
    <w:rPr>
      <w:rFonts w:ascii="Times New Roman" w:eastAsia="Times New Roman" w:hAnsi="Times New Roman" w:cs="Times New Roman"/>
    </w:rPr>
  </w:style>
  <w:style w:type="character" w:customStyle="1" w:styleId="TextodegloboCar1">
    <w:name w:val="Texto de globo Car1"/>
    <w:link w:val="Textodeglobo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odeglobo">
    <w:name w:val="Balloon Text"/>
    <w:basedOn w:val="Normal"/>
    <w:link w:val="TextodegloboCar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9F64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uiPriority w:val="22"/>
    <w:qFormat/>
    <w:rsid w:val="009F64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fyc@samfy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1609</CharactersWithSpaces>
  <SharedDoc>false</SharedDoc>
  <HLinks>
    <vt:vector size="6" baseType="variant"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mailto:samfyc@samfyc.es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F.SAMFyC</dc:creator>
  <cp:lastModifiedBy>Esther Requena</cp:lastModifiedBy>
  <cp:revision>2</cp:revision>
  <cp:lastPrinted>2018-01-19T09:48:00Z</cp:lastPrinted>
  <dcterms:created xsi:type="dcterms:W3CDTF">2019-05-10T18:59:00Z</dcterms:created>
  <dcterms:modified xsi:type="dcterms:W3CDTF">2019-05-10T18:59:00Z</dcterms:modified>
</cp:coreProperties>
</file>